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  <w:pict>
          <v:shape id="shape_0" style="position:absolute;margin-left:57.85pt;margin-top:673pt;width:472.45pt;height:0pt" type="shapetype_32">
            <v:wrap v:type="none"/>
            <v:fill detectmouseclick="t"/>
            <v:stroke color="#0070c0" joinstyle="round" weight="15840"/>
          </v:shape>
        </w:pict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24"/>
          <w:szCs w:val="24"/>
        </w:rPr>
        <w:t>16 июня 2020</w:t>
      </w:r>
    </w:p>
    <w:p>
      <w:pPr>
        <w:pStyle w:val="style0"/>
        <w:spacing w:after="120" w:before="0" w:line="276" w:lineRule="auto"/>
        <w:jc w:val="center"/>
      </w:pPr>
      <w:r>
        <w:rPr>
          <w:rFonts w:ascii="Segoe UI" w:cs="Segoe UI" w:hAnsi="Segoe UI"/>
          <w:b/>
          <w:color w:val="000000"/>
          <w:sz w:val="24"/>
          <w:szCs w:val="24"/>
          <w:shd w:fill="FFFFFF" w:val="clear"/>
        </w:rPr>
        <w:t>Данные о земельном участке можно получить в Самарском Росреестре</w:t>
      </w:r>
    </w:p>
    <w:p>
      <w:pPr>
        <w:pStyle w:val="style0"/>
        <w:spacing w:after="120" w:before="0" w:line="276" w:lineRule="auto"/>
        <w:ind w:firstLine="708" w:left="0" w:right="0"/>
        <w:jc w:val="both"/>
      </w:pP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 xml:space="preserve">Где найти документы, которые помогут оформить право на земельные участки, разрешить спорные вопросы в отношении границ земельных участков, провести уточнение местоположения или установление их границ на местности, рассказала начальник отдела землеустройства и мониторинга земель Управления Росреестра по Самарской области </w:t>
      </w:r>
      <w:r>
        <w:rPr>
          <w:rFonts w:ascii="Segoe UI" w:cs="Segoe UI" w:hAnsi="Segoe UI"/>
          <w:b/>
          <w:color w:val="000000"/>
          <w:sz w:val="24"/>
          <w:szCs w:val="24"/>
          <w:shd w:fill="FFFFFF" w:val="clear"/>
        </w:rPr>
        <w:t>Татьяна Ледяева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 xml:space="preserve">. </w:t>
      </w:r>
    </w:p>
    <w:p>
      <w:pPr>
        <w:pStyle w:val="style0"/>
        <w:spacing w:after="120" w:before="0" w:line="276" w:lineRule="auto"/>
        <w:ind w:firstLine="708" w:left="0" w:right="0"/>
        <w:jc w:val="both"/>
      </w:pP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Государственный фонд данных, полученных в результате проведения землеустройства (ГФД) – это уникальный архив, в котором хранится всесторонняя информация о землях Самарской области. Здесь собраны материалы геодезических и картографических работ, сведения о почвенных обследованиях территории, результаты оценки качества земель, схемы использования и охраны земель, проекты землеустройства и освоения новых земель и многое другое. В том числе в ГФД содержатся материалы инвентаризации земель населенных пунктов Самарской области, землеустроительные дела по межеванию земельных участков (которые были подготовлены до 2009 года включительно). В этих материалах содержатся сведения, которые помогут владельцам недвижимости оформить свое право собственности, решить спорный вопрос при установлении границ земельного участка, а также подтвердить существующие на местности 15 лет и более границы земельного участка, в случае отсутствия в документах сведений об их местоположении (что прописано в федеральном законе «О государственной регистрации недвижимости» от 13 июля 2015 года  №218-ФЗ, в который второго августа 2019 года были внесены изменения, а с 23 января 2020 года вступили в силу изменения и дополнения).</w:t>
      </w:r>
    </w:p>
    <w:p>
      <w:pPr>
        <w:sectPr>
          <w:type w:val="nextPage"/>
          <w:pgSz w:h="16838" w:w="11906"/>
          <w:pgMar w:bottom="851" w:footer="0" w:gutter="0" w:header="0" w:left="1134" w:right="567" w:top="851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after="120" w:before="0" w:line="276" w:lineRule="auto"/>
        <w:ind w:firstLine="708" w:left="0" w:right="0"/>
        <w:jc w:val="both"/>
      </w:pPr>
      <w:r>
        <w:rPr>
          <w:rFonts w:ascii="Segoe UI" w:cs="Segoe UI" w:hAnsi="Segoe UI"/>
          <w:color w:val="000000"/>
          <w:sz w:val="24"/>
          <w:szCs w:val="24"/>
        </w:rPr>
        <w:t xml:space="preserve">Ведение государственного фонда данных в разное время было закреплено за разными ведомствами. С 2010 года эти полномочия возложены на Управление Росреестра по Самарской области. В государственном фонде данных, полученных в результате проведения землеустройства, сегодня находится на хранении более полумиллиона (542287) единиц землеустроительной документации. </w:t>
      </w:r>
    </w:p>
    <w:p>
      <w:pPr>
        <w:pStyle w:val="style0"/>
        <w:spacing w:after="120" w:before="0" w:line="276" w:lineRule="auto"/>
        <w:ind w:firstLine="708" w:left="0" w:right="0"/>
        <w:jc w:val="both"/>
      </w:pPr>
      <w:r>
        <w:rPr>
          <w:rFonts w:ascii="Segoe UI" w:cs="Segoe UI" w:hAnsi="Segoe UI"/>
          <w:color w:val="000000"/>
          <w:sz w:val="24"/>
          <w:szCs w:val="24"/>
        </w:rPr>
        <w:t xml:space="preserve">- </w:t>
      </w:r>
      <w:r>
        <w:rPr>
          <w:rFonts w:ascii="Segoe UI" w:cs="Segoe UI" w:hAnsi="Segoe UI"/>
          <w:i/>
          <w:color w:val="000000"/>
          <w:sz w:val="24"/>
          <w:szCs w:val="24"/>
        </w:rPr>
        <w:t xml:space="preserve">Сведения, содержащиеся в ГФД, очень востребованы в нашем регионе. Только за первый квартал 2020 года Управление отработало около 8000 обращений, то есть по 145 ежедневно, - </w:t>
      </w:r>
      <w:r>
        <w:rPr>
          <w:rFonts w:ascii="Segoe UI" w:cs="Segoe UI" w:hAnsi="Segoe UI"/>
          <w:color w:val="000000"/>
          <w:sz w:val="24"/>
          <w:szCs w:val="24"/>
        </w:rPr>
        <w:t>говорит</w:t>
      </w:r>
      <w:r>
        <w:rPr>
          <w:rFonts w:ascii="Segoe UI" w:cs="Segoe UI" w:hAnsi="Segoe UI"/>
          <w:i/>
          <w:color w:val="000000"/>
          <w:sz w:val="24"/>
          <w:szCs w:val="24"/>
        </w:rPr>
        <w:t xml:space="preserve"> 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 xml:space="preserve">начальник отдела землеустройства и мониторинга земель Управления Росреестра по Самарской области Татьяна Ледяева. </w:t>
      </w:r>
    </w:p>
    <w:p>
      <w:pPr>
        <w:pStyle w:val="style0"/>
        <w:spacing w:after="120" w:before="0" w:line="276" w:lineRule="auto"/>
        <w:ind w:firstLine="708" w:left="0" w:right="0"/>
        <w:jc w:val="both"/>
      </w:pP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 xml:space="preserve">По словам эксперта, в этом году чаще всего заказывают документы для уточнения местоположения границ земельных участков: землеустроительные дела, материалы инвентаризации земель населенных пунктов, планово-картографические материалы, карты объектов землеустройства и проекты перераспределения земель сельскохозяйственных предприятий Самарской области. </w:t>
      </w:r>
    </w:p>
    <w:p>
      <w:pPr>
        <w:pStyle w:val="style0"/>
        <w:spacing w:after="120" w:before="0" w:line="276" w:lineRule="auto"/>
        <w:ind w:firstLine="708" w:left="0" w:right="0"/>
        <w:jc w:val="both"/>
      </w:pP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Предоставление заинтересованным лицам в пользование документов ГФД осуществляется в соответствии с административным регламентом по предоставлению государственной услуги «Ведение государственного фонда данных, полученных в результате проведения землеустройства», утвержденным приказом Минэкономразвития РФ от 14 ноября 2006 года №376.</w:t>
      </w:r>
    </w:p>
    <w:p>
      <w:pPr>
        <w:pStyle w:val="style0"/>
        <w:spacing w:after="120" w:before="0" w:line="276" w:lineRule="auto"/>
        <w:ind w:firstLine="708" w:left="0" w:right="0"/>
        <w:jc w:val="both"/>
      </w:pP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Для того, чтобы заказать информацию из государственного фонда данных, необходимо подать в Управление Росреестра заявление о предоставлении в пользование документов ГФД лично или почтовым отправлением. О</w:t>
      </w:r>
      <w:r>
        <w:rPr>
          <w:rFonts w:ascii="Segoe UI" w:cs="Segoe UI" w:hAnsi="Segoe UI"/>
          <w:color w:val="000000"/>
          <w:sz w:val="24"/>
          <w:szCs w:val="24"/>
        </w:rPr>
        <w:t xml:space="preserve">тветы на обращения, представленные заявителем лично, готовятся всего за три рабочих дня, а если заявление приходит по почте – в течение 15 дней со дня получения. 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 xml:space="preserve">Стоит учитывать, что за один раз можно запросить не более 10 документов ГФД. Если земельный участок находится в Самаре или Волжском районе, заявление направляется </w:t>
      </w:r>
      <w:r>
        <w:rPr>
          <w:rFonts w:ascii="Segoe UI" w:cs="Segoe UI" w:hAnsi="Segoe UI"/>
          <w:color w:val="000000"/>
          <w:sz w:val="24"/>
          <w:szCs w:val="24"/>
        </w:rPr>
        <w:t>по адресу г. Самара, ул Антонова-Овсеенко, д.44А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. Если он расположен в Тольятти или Ставропольском районе, тогда заявление направляется по адресу г. Тольятти, ул. Баныкина, 66. Адреса по другим территориям региона можно посмотреть на сайте Росреестра в разделе «Контакты». Образец заявления содержится в приложении №3 административного регламента.</w:t>
      </w:r>
    </w:p>
    <w:p>
      <w:pPr>
        <w:pStyle w:val="style0"/>
        <w:spacing w:after="120" w:before="0" w:line="276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- </w:t>
      </w:r>
      <w:r>
        <w:rPr>
          <w:rFonts w:ascii="Segoe UI" w:cs="Segoe UI" w:hAnsi="Segoe UI"/>
          <w:i/>
          <w:sz w:val="24"/>
          <w:szCs w:val="24"/>
        </w:rPr>
        <w:t>К составлению заявления стоит отнестись внимательно, поскольку в случае ненадлежащего оформления заявления регламент обязывает отказать в предоставлении документов ГФД.</w:t>
      </w:r>
      <w:r>
        <w:rPr>
          <w:rFonts w:ascii="Segoe UI" w:cs="Segoe UI" w:hAnsi="Segoe UI"/>
          <w:sz w:val="24"/>
          <w:szCs w:val="24"/>
        </w:rPr>
        <w:t xml:space="preserve"> </w:t>
      </w:r>
      <w:r>
        <w:rPr>
          <w:rFonts w:ascii="Segoe UI" w:cs="Segoe UI" w:hAnsi="Segoe UI"/>
          <w:i/>
          <w:sz w:val="24"/>
          <w:szCs w:val="24"/>
        </w:rPr>
        <w:t xml:space="preserve">Заявление можно заполнить как ручным, так и машинописным способом. Если оно заполняется при помощи компьютера, то дополнительно в нижней части заявления разборчиво от руки необходимо указать фамилию, имя и отчество (полностью). Для составления заявления потребуется документ, удостоверяющий личность заинтересованного лица или его уполномоченного представителя (например, паспорт, временное удостоверение личности, военный билет военнослужащего), документ о праве собственности, кадастровый номер земельного участка (в случае его наличия), -  </w:t>
      </w:r>
      <w:r>
        <w:rPr>
          <w:rFonts w:ascii="Segoe UI" w:cs="Segoe UI" w:hAnsi="Segoe UI"/>
          <w:sz w:val="24"/>
          <w:szCs w:val="24"/>
        </w:rPr>
        <w:t xml:space="preserve">подчеркивает Татьяна Ледяева.  </w:t>
      </w:r>
    </w:p>
    <w:p>
      <w:pPr>
        <w:pStyle w:val="style0"/>
        <w:spacing w:after="120" w:before="0" w:line="276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>Она также обращает внимание, что в</w:t>
      </w:r>
      <w:r>
        <w:rPr>
          <w:rFonts w:ascii="Segoe UI" w:cs="Segoe UI" w:hAnsi="Segoe UI"/>
          <w:i/>
          <w:sz w:val="24"/>
          <w:szCs w:val="24"/>
        </w:rPr>
        <w:t xml:space="preserve"> </w:t>
      </w:r>
      <w:r>
        <w:rPr>
          <w:rFonts w:ascii="Segoe UI" w:cs="Segoe UI" w:hAnsi="Segoe UI"/>
          <w:sz w:val="24"/>
          <w:szCs w:val="24"/>
        </w:rPr>
        <w:t xml:space="preserve">случаях, когда запрашивается информация ограниченного доступа, в том числе документы для служебного пользования (ДСП) (например, материалы инвентаризации земель, фотопланы на территорию населенных пунктов Самарской области), заинтересованные лица предъявляют документы, подтверждающие право работы с информацией, относящейся к категории ограниченного доступа (ДСП), в том числе может быть предоставлен один из следующих документов: </w:t>
      </w:r>
    </w:p>
    <w:p>
      <w:pPr>
        <w:pStyle w:val="style26"/>
        <w:numPr>
          <w:ilvl w:val="0"/>
          <w:numId w:val="1"/>
        </w:numPr>
        <w:spacing w:after="120" w:before="0" w:line="276" w:lineRule="auto"/>
        <w:jc w:val="both"/>
      </w:pPr>
      <w:r>
        <w:rPr>
          <w:rFonts w:ascii="Segoe UI" w:cs="Segoe UI" w:eastAsia="Times New Roman" w:hAnsi="Segoe UI"/>
          <w:sz w:val="24"/>
          <w:szCs w:val="24"/>
          <w:lang w:eastAsia="ru-RU"/>
        </w:rPr>
        <w:t xml:space="preserve">оригинал либо копия правоустанавливающего (правоудостоверяющего) документа на земельный участок, при обращении правообладателя земельного участка; </w:t>
      </w:r>
    </w:p>
    <w:p>
      <w:pPr>
        <w:pStyle w:val="style26"/>
        <w:numPr>
          <w:ilvl w:val="0"/>
          <w:numId w:val="1"/>
        </w:numPr>
        <w:spacing w:after="120" w:before="0" w:line="276" w:lineRule="auto"/>
        <w:jc w:val="both"/>
      </w:pPr>
      <w:r>
        <w:rPr>
          <w:rFonts w:ascii="Segoe UI" w:cs="Segoe UI" w:eastAsia="Times New Roman" w:hAnsi="Segoe UI"/>
          <w:sz w:val="24"/>
          <w:szCs w:val="24"/>
          <w:lang w:eastAsia="ru-RU"/>
        </w:rPr>
        <w:t xml:space="preserve">оригинал доверенности либо ее копия, выданная правообладателем или его законным представителем и подтверждающая полномочия лица, получившего такую доверенность от правообладателя или его законного представителя на получение информации; </w:t>
      </w:r>
    </w:p>
    <w:p>
      <w:pPr>
        <w:pStyle w:val="style26"/>
        <w:numPr>
          <w:ilvl w:val="0"/>
          <w:numId w:val="1"/>
        </w:numPr>
        <w:spacing w:after="120" w:before="0" w:line="276" w:lineRule="auto"/>
        <w:jc w:val="both"/>
      </w:pPr>
      <w:r>
        <w:rPr>
          <w:rFonts w:ascii="Segoe UI" w:cs="Segoe UI" w:eastAsia="Times New Roman" w:hAnsi="Segoe UI"/>
          <w:sz w:val="24"/>
          <w:szCs w:val="24"/>
          <w:lang w:eastAsia="ru-RU"/>
        </w:rPr>
        <w:t>оригинал документа, выданного нотариусом, в том числе заверенного им своей подписью и оттиском личной печати, и подтверждающего право лица, обратившегося с соответствующим запросом, на наследование земельного участка правообладателя по завещанию или по закону.</w:t>
      </w:r>
    </w:p>
    <w:p>
      <w:pPr>
        <w:pStyle w:val="style0"/>
        <w:spacing w:after="120" w:before="0" w:line="276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>Согласно административному регламенту, государственная услуга по предоставлению в пользование документов ГФД заинтересованным лицам осуществляется бесплатно.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b/>
          <w:lang w:eastAsia="sk-SK"/>
        </w:rPr>
      </w:r>
    </w:p>
    <w:p>
      <w:pPr>
        <w:pStyle w:val="style0"/>
        <w:tabs>
          <w:tab w:leader="none" w:pos="8220" w:val="left"/>
        </w:tabs>
        <w:spacing w:after="0" w:before="0" w:line="100" w:lineRule="atLeast"/>
      </w:pPr>
      <w:bookmarkStart w:id="0" w:name="_GoBack"/>
      <w:bookmarkStart w:id="1" w:name="_GoBack"/>
      <w:bookmarkEnd w:id="1"/>
      <w:r>
        <w:rPr>
          <w:rFonts w:ascii="Segoe UI" w:cs="Segoe UI" w:hAnsi="Segoe UI"/>
          <w:b/>
          <w:lang w:eastAsia="sk-SK"/>
        </w:rPr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Segoe UI" w:cs="Segoe UI" w:hAnsi="Segoe UI"/>
          <w:lang w:eastAsia="sk-SK"/>
        </w:rPr>
        <w:t xml:space="preserve"> </w:t>
      </w:r>
    </w:p>
    <w:p>
      <w:pPr>
        <w:pStyle w:val="style0"/>
        <w:spacing w:after="0" w:before="0" w:line="100" w:lineRule="atLeast"/>
        <w:jc w:val="both"/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Segoe UI" w:cs="Segoe UI" w:hAnsi="Segoe UI"/>
          <w:b/>
          <w:lang w:eastAsia="sk-SK"/>
        </w:rPr>
        <w:t>Контакты для СМИ: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>Ольга Никитина, помощник руководителя Управления Росреестра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 xml:space="preserve">(846) 33-22-555, 8 927 690 73 51, </w:t>
      </w:r>
      <w:hyperlink r:id="rId3"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  <w:lang w:val="en-US"/>
          </w:rPr>
          <w:t>pr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  <w:lang w:val="en-US"/>
          </w:rPr>
          <w:t>samara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</w:rPr>
          <w:t>@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  <w:lang w:val="en-US"/>
          </w:rPr>
          <w:t>mail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6"/>
            <w:rFonts w:ascii="Segoe UI" w:cs="Segoe UI" w:hAnsi="Segoe UI"/>
            <w:color w:val="0000FF"/>
            <w:u w:val="single"/>
            <w:shd w:fill="FFFFFF" w:val="clear"/>
            <w:lang w:val="en-US"/>
          </w:rPr>
          <w:t>ru</w:t>
        </w:r>
      </w:hyperlink>
    </w:p>
    <w:p>
      <w:pPr>
        <w:pStyle w:val="style0"/>
        <w:spacing w:after="0" w:before="0" w:line="100" w:lineRule="atLeast"/>
      </w:pPr>
      <w:r>
        <w:rPr/>
      </w:r>
    </w:p>
    <w:sectPr>
      <w:type w:val="nextPage"/>
      <w:pgSz w:h="16838" w:w="11906"/>
      <w:pgMar w:bottom="851" w:footer="0" w:gutter="0" w:header="0" w:left="1134" w:right="567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8"/>
      <w:numFmt w:val="bullet"/>
      <w:lvlText w:val=""/>
      <w:lvlJc w:val="left"/>
      <w:pPr>
        <w:ind w:hanging="360" w:left="1080"/>
      </w:pPr>
      <w:rPr>
        <w:rFonts w:ascii="Symbol" w:cs="Symbol" w:hAnsi="Symbol" w:hint="default"/>
        <w:sz w:val="26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Текст выноски Знак"/>
    <w:basedOn w:val="style15"/>
    <w:next w:val="style17"/>
    <w:rPr>
      <w:rFonts w:ascii="Segoe UI" w:cs="Segoe UI" w:hAnsi="Segoe UI"/>
      <w:sz w:val="18"/>
      <w:szCs w:val="18"/>
    </w:rPr>
  </w:style>
  <w:style w:styleId="style18" w:type="character">
    <w:name w:val="ListLabel 1"/>
    <w:next w:val="style18"/>
    <w:rPr>
      <w:rFonts w:cs="Times New Roman" w:eastAsia="Times New Roman"/>
      <w:sz w:val="26"/>
    </w:rPr>
  </w:style>
  <w:style w:styleId="style19" w:type="character">
    <w:name w:val="ListLabel 2"/>
    <w:next w:val="style19"/>
    <w:rPr>
      <w:rFonts w:cs="Courier New"/>
    </w:rPr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Normal (Web)"/>
    <w:basedOn w:val="style0"/>
    <w:next w:val="style25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6" w:type="paragraph">
    <w:name w:val="List Paragraph"/>
    <w:basedOn w:val="style0"/>
    <w:next w:val="style26"/>
    <w:pPr>
      <w:ind w:hanging="0" w:left="720" w:right="0"/>
    </w:pPr>
    <w:rPr/>
  </w:style>
  <w:style w:styleId="style27" w:type="paragraph">
    <w:name w:val="Balloon Text"/>
    <w:basedOn w:val="style0"/>
    <w:next w:val="style27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yperlink" Target="mailto:pr.samara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2020-06-11T10:07:00.00Z</dcterms:created>
  <dc:creator>Никитина Ольга Александровна</dc:creator>
  <cp:lastModifiedBy>Никитина Ольга Александровна</cp:lastModifiedBy>
  <cp:lastPrinted>2020-06-11T12:29:00.00Z</cp:lastPrinted>
  <dcterms:modified xsi:type="dcterms:W3CDTF">2020-06-16T05:52:00.00Z</dcterms:modified>
  <cp:revision>11</cp:revision>
</cp:coreProperties>
</file>